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680FB" w14:textId="77777777" w:rsidR="00C9736C" w:rsidRDefault="00C9736C">
      <w:pPr>
        <w:rPr>
          <w:b/>
          <w:bCs/>
        </w:rPr>
      </w:pPr>
      <w:r w:rsidRPr="00C9736C">
        <w:rPr>
          <w:b/>
          <w:bCs/>
        </w:rPr>
        <w:t>CAMPOSAZ 51:51 | Costruire Centrale - Workshop di autocostruzione in legno</w:t>
      </w:r>
      <w:r w:rsidRPr="00C9736C">
        <w:rPr>
          <w:b/>
          <w:bCs/>
        </w:rPr>
        <w:br/>
        <w:t>Il workshop si terrà a Ex Centrale del Latte, Vicenza</w:t>
      </w:r>
      <w:r w:rsidRPr="00C9736C">
        <w:rPr>
          <w:b/>
          <w:bCs/>
        </w:rPr>
        <w:br/>
        <w:t>dal 22-05-2026 al 31-05-2026</w:t>
      </w:r>
    </w:p>
    <w:p w14:paraId="1C088FFA" w14:textId="1210749E" w:rsidR="00E11FA6" w:rsidRDefault="00C9736C">
      <w:r w:rsidRPr="00C9736C">
        <w:rPr>
          <w:b/>
          <w:bCs/>
        </w:rPr>
        <w:br/>
        <w:t xml:space="preserve">Iscrizioni entro le 24:00 del 6 </w:t>
      </w:r>
      <w:proofErr w:type="gramStart"/>
      <w:r w:rsidRPr="00C9736C">
        <w:rPr>
          <w:b/>
          <w:bCs/>
        </w:rPr>
        <w:t>Maggio</w:t>
      </w:r>
      <w:proofErr w:type="gramEnd"/>
      <w:r w:rsidRPr="00C9736C">
        <w:rPr>
          <w:b/>
          <w:bCs/>
        </w:rPr>
        <w:t xml:space="preserve"> 2026</w:t>
      </w:r>
      <w:r w:rsidRPr="00C9736C">
        <w:br/>
      </w:r>
      <w:r w:rsidRPr="00C9736C">
        <w:br/>
      </w:r>
      <w:r w:rsidRPr="00C9736C">
        <w:rPr>
          <w:b/>
          <w:bCs/>
        </w:rPr>
        <w:t>Tema del workshop:</w:t>
      </w:r>
      <w:r w:rsidRPr="00C9736C">
        <w:br/>
        <w:t xml:space="preserve">L’edizione </w:t>
      </w:r>
      <w:proofErr w:type="spellStart"/>
      <w:r w:rsidRPr="00C9736C">
        <w:t>Camposaz</w:t>
      </w:r>
      <w:proofErr w:type="spellEnd"/>
      <w:r w:rsidRPr="00C9736C">
        <w:t xml:space="preserve"> 51:51 arriva a Vicenza per dare nuova vita all’Ex Centrale del Latte. Un tempo simbolo della produzione industriale, questo sito sta venendo trasformato in un vivace hub multifunzionale per l’innovazione sociale, il co-working e la cultura. Si tratta di un progetto di rigenerazione strategico che mira a restituire uno spazio vitale al quartiere.</w:t>
      </w:r>
      <w:r w:rsidRPr="00C9736C">
        <w:br/>
        <w:t xml:space="preserve">Durante questo workshop di </w:t>
      </w:r>
      <w:proofErr w:type="gramStart"/>
      <w:r w:rsidRPr="00C9736C">
        <w:t>10</w:t>
      </w:r>
      <w:proofErr w:type="gramEnd"/>
      <w:r w:rsidRPr="00C9736C">
        <w:t xml:space="preserve"> giorni, concentreremo le nostre energie sugli spazi esterni, in particolare sulla piazza principale. Il nostro obiettivo è trasformare quest’area in un “palcoscenico urbano” versatile: un luogo per eventi e performance, ma anche un giardino accogliente dove le persone possano incontrarsi, socializzare, trovare ombra e godersi l’atmosfera di comunità.</w:t>
      </w:r>
      <w:r w:rsidRPr="00C9736C">
        <w:br/>
      </w:r>
      <w:r w:rsidRPr="00C9736C">
        <w:br/>
      </w:r>
      <w:r w:rsidRPr="00C9736C">
        <w:rPr>
          <w:b/>
          <w:bCs/>
        </w:rPr>
        <w:t>Chi può partecipare:</w:t>
      </w:r>
      <w:r w:rsidRPr="00C9736C">
        <w:br/>
      </w:r>
      <w:proofErr w:type="spellStart"/>
      <w:r w:rsidRPr="00C9736C">
        <w:t>Camposaz</w:t>
      </w:r>
      <w:proofErr w:type="spellEnd"/>
      <w:r w:rsidRPr="00C9736C">
        <w:t xml:space="preserve"> è un workshop di progettazione e autocostruzione di oggetti architettonici in legno in scala 1:1, pensati per interagire con il paesaggio e con chi lo abita.</w:t>
      </w:r>
      <w:r w:rsidRPr="00C9736C">
        <w:br/>
        <w:t xml:space="preserve">La call è aperta a 12 progettisti e progettiste di diversa provenienza e formazione professionale, che l’associazione </w:t>
      </w:r>
      <w:proofErr w:type="spellStart"/>
      <w:r w:rsidRPr="00C9736C">
        <w:t>Camposaz</w:t>
      </w:r>
      <w:proofErr w:type="spellEnd"/>
      <w:r w:rsidRPr="00C9736C">
        <w:t xml:space="preserve"> selezionerà e guiderà per dieci giorni nella progettazione e realizzazione dei manufatti. L’obiettivo è creare un gruppo temporaneo capace di integrare i processi di ideazione e costruzione pratica di un’opera. Durante il workshop, i partecipanti dovranno ideare e realizzare manufatti in legno, ispirandosi alle suggestioni tematiche fornite dagli enti organizzatori e della comunità ospitante, sviluppando un approccio progettuale e realizzativo attento all’ambiente, pratico e in stretta relazione con il contesto ospitante.</w:t>
      </w:r>
      <w:r w:rsidRPr="00C9736C">
        <w:br/>
      </w:r>
      <w:r w:rsidRPr="00C9736C">
        <w:br/>
        <w:t>Il workshop è gratuito.</w:t>
      </w:r>
      <w:r w:rsidRPr="00C9736C">
        <w:br/>
        <w:t xml:space="preserve">Per partecipare, è richiesto solo il tesseramento all'associazione </w:t>
      </w:r>
      <w:proofErr w:type="spellStart"/>
      <w:r w:rsidRPr="00C9736C">
        <w:t>Camposaz</w:t>
      </w:r>
      <w:proofErr w:type="spellEnd"/>
      <w:r w:rsidRPr="00C9736C">
        <w:t>. La quota associativa è di 15€, da versare online prima dell'inizio del workshop. L'iscrizione è valida per l’anno in corso e include la copertura assicurativa per tutta la durata dell’attività.</w:t>
      </w:r>
      <w:r w:rsidRPr="00C9736C">
        <w:br/>
        <w:t>Durante il workshop dormiremo in tende oppure all’interno della Centrale stessa. Porta un materassino comodo e un sacco a pelo. Tutti i pasti saranno forniti dall’organizzatore!</w:t>
      </w:r>
      <w:r w:rsidRPr="00C9736C">
        <w:br/>
        <w:t>Ulteriori informazioni sul programma e sulla logistica saranno inviate ai partecipanti dopo la fase di selezione.</w:t>
      </w:r>
      <w:r w:rsidRPr="00C9736C">
        <w:br/>
      </w:r>
      <w:r w:rsidRPr="00C9736C">
        <w:br/>
      </w:r>
      <w:r w:rsidRPr="00C9736C">
        <w:rPr>
          <w:b/>
          <w:bCs/>
        </w:rPr>
        <w:t>Come iscriversi:</w:t>
      </w:r>
      <w:r w:rsidRPr="00C9736C">
        <w:br/>
        <w:t>I partecipanti saranno selezionati sulla base di una lettera motivazionale (massimo 150 parole) e di un progetto rappresentativo del proprio modo di intendere l’architettura (massimo 1 pagina in formato A4, no portfolio).  </w:t>
      </w:r>
      <w:r w:rsidRPr="00C9736C">
        <w:br/>
        <w:t xml:space="preserve">Per partecipare è necessario compilare il form online entro il 6 Maggio 2026: </w:t>
      </w:r>
      <w:hyperlink r:id="rId4" w:tgtFrame="_blank" w:history="1">
        <w:r w:rsidRPr="00C9736C">
          <w:rPr>
            <w:rStyle w:val="Collegamentoipertestuale"/>
          </w:rPr>
          <w:t>https://docs.google.com/forms/d/e/1FAIpQLScb1edAkbYDxXaIcMklHUtNzXc--yaY0jdfe36grbWBb_92aA/viewform</w:t>
        </w:r>
      </w:hyperlink>
      <w:r w:rsidRPr="00C9736C">
        <w:t> </w:t>
      </w:r>
      <w:r w:rsidRPr="00C9736C">
        <w:br/>
      </w:r>
      <w:r w:rsidRPr="00C9736C">
        <w:br/>
        <w:t>Per maggiori informazioni:</w:t>
      </w:r>
      <w:r w:rsidRPr="00C9736C">
        <w:br/>
      </w:r>
      <w:r w:rsidRPr="00C9736C">
        <w:br/>
      </w:r>
      <w:hyperlink r:id="rId5" w:tgtFrame="_blank" w:history="1">
        <w:r w:rsidRPr="00C9736C">
          <w:rPr>
            <w:rStyle w:val="Collegamentoipertestuale"/>
          </w:rPr>
          <w:t>vicenza2026@camposaz.com</w:t>
        </w:r>
      </w:hyperlink>
      <w:r w:rsidRPr="00C9736C">
        <w:br/>
      </w:r>
      <w:hyperlink r:id="rId6" w:tgtFrame="_blank" w:history="1">
        <w:r w:rsidRPr="00C9736C">
          <w:rPr>
            <w:rStyle w:val="Collegamentoipertestuale"/>
          </w:rPr>
          <w:t>www.camposaz.com</w:t>
        </w:r>
      </w:hyperlink>
      <w:r w:rsidRPr="00C9736C">
        <w:t xml:space="preserve"> </w:t>
      </w:r>
      <w:r w:rsidRPr="00C9736C">
        <w:br/>
      </w:r>
    </w:p>
    <w:sectPr w:rsidR="00E11FA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36C"/>
    <w:rsid w:val="00356B1E"/>
    <w:rsid w:val="00C9736C"/>
    <w:rsid w:val="00E11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0D9F4"/>
  <w15:chartTrackingRefBased/>
  <w15:docId w15:val="{802316CD-09D6-464B-B7B0-B9810715C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973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973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973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973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973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973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973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973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973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973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973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973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9736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9736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9736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9736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9736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9736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973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973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973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973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973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9736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9736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9736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973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9736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9736C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C9736C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973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amposaz.com" TargetMode="External"/><Relationship Id="rId5" Type="http://schemas.openxmlformats.org/officeDocument/2006/relationships/hyperlink" Target="mailto:vicenza2026@camposaz.com" TargetMode="External"/><Relationship Id="rId4" Type="http://schemas.openxmlformats.org/officeDocument/2006/relationships/hyperlink" Target="https://docs.google.com/forms/d/e/1FAIpQLScb1edAkbYDxXaIcMklHUtNzXc--yaY0jdfe36grbWBb_92aA/viewfor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2487</Characters>
  <Application>Microsoft Office Word</Application>
  <DocSecurity>0</DocSecurity>
  <Lines>48</Lines>
  <Paragraphs>1</Paragraphs>
  <ScaleCrop>false</ScaleCrop>
  <Company>Alma Mater Studiorum Università di Bologna</Company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Alvisi</dc:creator>
  <cp:keywords/>
  <dc:description/>
  <cp:lastModifiedBy>Alberto Alvisi</cp:lastModifiedBy>
  <cp:revision>1</cp:revision>
  <dcterms:created xsi:type="dcterms:W3CDTF">2026-04-16T12:29:00Z</dcterms:created>
  <dcterms:modified xsi:type="dcterms:W3CDTF">2026-04-16T12:30:00Z</dcterms:modified>
</cp:coreProperties>
</file>